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AB443" w14:textId="77777777" w:rsidR="00B4345D" w:rsidRPr="00B4345D" w:rsidRDefault="00B4345D" w:rsidP="00B4345D">
      <w:r w:rsidRPr="00B4345D">
        <w:t>Dear Members of the Marion County Planning Commission,</w:t>
      </w:r>
    </w:p>
    <w:p w14:paraId="70923286" w14:textId="128F4518" w:rsidR="00B4345D" w:rsidRPr="00B4345D" w:rsidRDefault="00B4345D" w:rsidP="00B4345D"/>
    <w:p w14:paraId="3F2301A3" w14:textId="658DA6E2" w:rsidR="00B4345D" w:rsidRPr="00B4345D" w:rsidRDefault="00B4345D" w:rsidP="00B4345D">
      <w:r w:rsidRPr="00B4345D">
        <w:t xml:space="preserve">I am writing in strong support of the Planning Director’s approval for the special use permit requested by Jeremy to operate a heavy industrial equipment business at 8186 River Rd NE. As the owner of Evergreen Machine &amp; Manufacturing, a Salem-based industrial fabrication business, I recognize the importance of local operations like Jeremy’s to the success of businesses like ours and to the </w:t>
      </w:r>
      <w:proofErr w:type="gramStart"/>
      <w:r w:rsidRPr="00B4345D">
        <w:t>community as a whole</w:t>
      </w:r>
      <w:proofErr w:type="gramEnd"/>
      <w:r w:rsidRPr="00B4345D">
        <w:t>.</w:t>
      </w:r>
    </w:p>
    <w:p w14:paraId="423F0681" w14:textId="7CE7C85E" w:rsidR="00B4345D" w:rsidRPr="00B4345D" w:rsidRDefault="00B4345D" w:rsidP="00B4345D">
      <w:r w:rsidRPr="00B4345D">
        <w:t>Jeremy’s business provides critical support to industrial sectors, including fabrication and manufacturing, through the maintenance, provision, and operation of heavy equipment. At Evergreen Machine &amp; Manufacturing, we rely on partnerships with businesses like his to meet the demands of large infrastructure and construction projects. His contributions directly help sustain operations at our facility, thereby supporting our employees and their families.</w:t>
      </w:r>
    </w:p>
    <w:p w14:paraId="40DB5F78" w14:textId="6C4A63E9" w:rsidR="00B4345D" w:rsidRPr="00B4345D" w:rsidRDefault="00B4345D" w:rsidP="00B4345D">
      <w:r w:rsidRPr="00B4345D">
        <w:t>Beyond benefiting our operations, businesses like Jeremy’s contribute to the broader local economy by providing services and creating jobs within the county. Approving his special use permit would ensure continuity in these benefits while fostering economic development in our region.</w:t>
      </w:r>
    </w:p>
    <w:p w14:paraId="3AEA574F" w14:textId="77777777" w:rsidR="00B4345D" w:rsidRPr="00B4345D" w:rsidRDefault="00B4345D" w:rsidP="00B4345D">
      <w:r w:rsidRPr="00B4345D">
        <w:t>I respectfully encourage the appeal board to uphold the Planning Director’s approval of the special use permit. This decision supports not only Jeremy’s business but also strengthens other local businesses and the livelihoods of numerous hard-working families.</w:t>
      </w:r>
    </w:p>
    <w:p w14:paraId="4B244DF0" w14:textId="77777777" w:rsidR="00B4345D" w:rsidRPr="00B4345D" w:rsidRDefault="00B4345D" w:rsidP="00B4345D">
      <w:r w:rsidRPr="00B4345D">
        <w:br/>
      </w:r>
    </w:p>
    <w:p w14:paraId="4ACEBAAA" w14:textId="7DA38F71" w:rsidR="00B4345D" w:rsidRDefault="00B4345D" w:rsidP="00B4345D">
      <w:r w:rsidRPr="00B4345D">
        <w:t xml:space="preserve">Thank you for your time and consideration. Please feel free to contact me at </w:t>
      </w:r>
      <w:r>
        <w:t>503-508-3071</w:t>
      </w:r>
      <w:r w:rsidRPr="00B4345D">
        <w:t xml:space="preserve"> or </w:t>
      </w:r>
      <w:hyperlink r:id="rId4" w:history="1">
        <w:r w:rsidRPr="00031908">
          <w:rPr>
            <w:rStyle w:val="Hyperlink"/>
          </w:rPr>
          <w:t>troyh@randsind.com</w:t>
        </w:r>
      </w:hyperlink>
      <w:r>
        <w:t xml:space="preserve"> </w:t>
      </w:r>
      <w:r w:rsidRPr="00B4345D">
        <w:t>should you require further information.</w:t>
      </w:r>
    </w:p>
    <w:p w14:paraId="61EDFF59" w14:textId="77777777" w:rsidR="001F19C9" w:rsidRDefault="001F19C9" w:rsidP="00B4345D"/>
    <w:p w14:paraId="3349B477" w14:textId="77777777" w:rsidR="001F19C9" w:rsidRDefault="001F19C9" w:rsidP="00B4345D"/>
    <w:p w14:paraId="7B791EAA" w14:textId="25418C6E" w:rsidR="001F19C9" w:rsidRDefault="001F19C9" w:rsidP="00B4345D">
      <w:r>
        <w:t xml:space="preserve">Sincerely, </w:t>
      </w:r>
    </w:p>
    <w:p w14:paraId="63704EC1" w14:textId="4B2919F1" w:rsidR="001F19C9" w:rsidRDefault="001F19C9" w:rsidP="001F19C9">
      <w:pPr>
        <w:spacing w:after="0"/>
      </w:pPr>
      <w:r>
        <w:t>Troy Hilfiker</w:t>
      </w:r>
    </w:p>
    <w:p w14:paraId="41BF3035" w14:textId="099D30E6" w:rsidR="001F19C9" w:rsidRDefault="001F19C9" w:rsidP="001F19C9">
      <w:pPr>
        <w:spacing w:after="0"/>
      </w:pPr>
      <w:r>
        <w:t>Owner</w:t>
      </w:r>
    </w:p>
    <w:p w14:paraId="6672BC4C" w14:textId="2183A424" w:rsidR="001F19C9" w:rsidRPr="00B4345D" w:rsidRDefault="001F19C9" w:rsidP="001F19C9">
      <w:pPr>
        <w:spacing w:after="0"/>
      </w:pPr>
      <w:r>
        <w:t>Evergreen Machine &amp; Manufacturing</w:t>
      </w:r>
    </w:p>
    <w:p w14:paraId="2A8DF511" w14:textId="77777777" w:rsidR="00B4345D" w:rsidRDefault="00B4345D"/>
    <w:sectPr w:rsidR="00B4345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45D"/>
    <w:rsid w:val="001F19C9"/>
    <w:rsid w:val="00345450"/>
    <w:rsid w:val="004D2B70"/>
    <w:rsid w:val="00B4345D"/>
  </w:rsids>
  <m:mathPr>
    <m:mathFont m:val="Cambria Math"/>
    <m:brkBin m:val="before"/>
    <m:brkBinSub m:val="--"/>
    <m:smallFrac m:val="0"/>
    <m:dispDef/>
    <m:lMargin m:val="0"/>
    <m:rMargin m:val="0"/>
    <m:defJc m:val="centerGroup"/>
    <m:wrapIndent m:val="1440"/>
    <m:intLim m:val="subSup"/>
    <m:naryLim m:val="undOvr"/>
  </m:mathPr>
  <w:themeFontLang w:val="en-T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9C397"/>
  <w15:chartTrackingRefBased/>
  <w15:docId w15:val="{D0710717-9F00-4244-88A7-8D271494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T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34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34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34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34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34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34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34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34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34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34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34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34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34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34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34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34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34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345D"/>
    <w:rPr>
      <w:rFonts w:eastAsiaTheme="majorEastAsia" w:cstheme="majorBidi"/>
      <w:color w:val="272727" w:themeColor="text1" w:themeTint="D8"/>
    </w:rPr>
  </w:style>
  <w:style w:type="paragraph" w:styleId="Title">
    <w:name w:val="Title"/>
    <w:basedOn w:val="Normal"/>
    <w:next w:val="Normal"/>
    <w:link w:val="TitleChar"/>
    <w:uiPriority w:val="10"/>
    <w:qFormat/>
    <w:rsid w:val="00B434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34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34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34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345D"/>
    <w:pPr>
      <w:spacing w:before="160"/>
      <w:jc w:val="center"/>
    </w:pPr>
    <w:rPr>
      <w:i/>
      <w:iCs/>
      <w:color w:val="404040" w:themeColor="text1" w:themeTint="BF"/>
    </w:rPr>
  </w:style>
  <w:style w:type="character" w:customStyle="1" w:styleId="QuoteChar">
    <w:name w:val="Quote Char"/>
    <w:basedOn w:val="DefaultParagraphFont"/>
    <w:link w:val="Quote"/>
    <w:uiPriority w:val="29"/>
    <w:rsid w:val="00B4345D"/>
    <w:rPr>
      <w:i/>
      <w:iCs/>
      <w:color w:val="404040" w:themeColor="text1" w:themeTint="BF"/>
    </w:rPr>
  </w:style>
  <w:style w:type="paragraph" w:styleId="ListParagraph">
    <w:name w:val="List Paragraph"/>
    <w:basedOn w:val="Normal"/>
    <w:uiPriority w:val="34"/>
    <w:qFormat/>
    <w:rsid w:val="00B4345D"/>
    <w:pPr>
      <w:ind w:left="720"/>
      <w:contextualSpacing/>
    </w:pPr>
  </w:style>
  <w:style w:type="character" w:styleId="IntenseEmphasis">
    <w:name w:val="Intense Emphasis"/>
    <w:basedOn w:val="DefaultParagraphFont"/>
    <w:uiPriority w:val="21"/>
    <w:qFormat/>
    <w:rsid w:val="00B4345D"/>
    <w:rPr>
      <w:i/>
      <w:iCs/>
      <w:color w:val="0F4761" w:themeColor="accent1" w:themeShade="BF"/>
    </w:rPr>
  </w:style>
  <w:style w:type="paragraph" w:styleId="IntenseQuote">
    <w:name w:val="Intense Quote"/>
    <w:basedOn w:val="Normal"/>
    <w:next w:val="Normal"/>
    <w:link w:val="IntenseQuoteChar"/>
    <w:uiPriority w:val="30"/>
    <w:qFormat/>
    <w:rsid w:val="00B434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345D"/>
    <w:rPr>
      <w:i/>
      <w:iCs/>
      <w:color w:val="0F4761" w:themeColor="accent1" w:themeShade="BF"/>
    </w:rPr>
  </w:style>
  <w:style w:type="character" w:styleId="IntenseReference">
    <w:name w:val="Intense Reference"/>
    <w:basedOn w:val="DefaultParagraphFont"/>
    <w:uiPriority w:val="32"/>
    <w:qFormat/>
    <w:rsid w:val="00B4345D"/>
    <w:rPr>
      <w:b/>
      <w:bCs/>
      <w:smallCaps/>
      <w:color w:val="0F4761" w:themeColor="accent1" w:themeShade="BF"/>
      <w:spacing w:val="5"/>
    </w:rPr>
  </w:style>
  <w:style w:type="character" w:styleId="Hyperlink">
    <w:name w:val="Hyperlink"/>
    <w:basedOn w:val="DefaultParagraphFont"/>
    <w:uiPriority w:val="99"/>
    <w:unhideWhenUsed/>
    <w:rsid w:val="00B4345D"/>
    <w:rPr>
      <w:color w:val="467886" w:themeColor="hyperlink"/>
      <w:u w:val="single"/>
    </w:rPr>
  </w:style>
  <w:style w:type="character" w:styleId="UnresolvedMention">
    <w:name w:val="Unresolved Mention"/>
    <w:basedOn w:val="DefaultParagraphFont"/>
    <w:uiPriority w:val="99"/>
    <w:semiHidden/>
    <w:unhideWhenUsed/>
    <w:rsid w:val="00B43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9486465">
      <w:bodyDiv w:val="1"/>
      <w:marLeft w:val="0"/>
      <w:marRight w:val="0"/>
      <w:marTop w:val="0"/>
      <w:marBottom w:val="0"/>
      <w:divBdr>
        <w:top w:val="none" w:sz="0" w:space="0" w:color="auto"/>
        <w:left w:val="none" w:sz="0" w:space="0" w:color="auto"/>
        <w:bottom w:val="none" w:sz="0" w:space="0" w:color="auto"/>
        <w:right w:val="none" w:sz="0" w:space="0" w:color="auto"/>
      </w:divBdr>
    </w:div>
    <w:div w:id="213860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royh@randsin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Hilfiker</dc:creator>
  <cp:keywords/>
  <dc:description/>
  <cp:lastModifiedBy>Austin Hilfiker</cp:lastModifiedBy>
  <cp:revision>2</cp:revision>
  <dcterms:created xsi:type="dcterms:W3CDTF">2024-12-14T00:53:00Z</dcterms:created>
  <dcterms:modified xsi:type="dcterms:W3CDTF">2024-12-14T01:02:00Z</dcterms:modified>
</cp:coreProperties>
</file>